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CB3F" w14:textId="760B38D5" w:rsidR="00A74667" w:rsidRPr="00951C21" w:rsidRDefault="00951C21" w:rsidP="00951C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C21">
        <w:rPr>
          <w:rFonts w:ascii="Times New Roman" w:eastAsia="Times New Roman" w:hAnsi="Times New Roman" w:cs="Times New Roman"/>
          <w:b/>
          <w:sz w:val="28"/>
          <w:szCs w:val="28"/>
        </w:rPr>
        <w:t>VOLIKIRI</w:t>
      </w:r>
    </w:p>
    <w:p w14:paraId="6335CB9E" w14:textId="77777777" w:rsidR="00951C21" w:rsidRDefault="00951C21" w:rsidP="00951C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700"/>
        <w:gridCol w:w="1800"/>
        <w:gridCol w:w="2250"/>
      </w:tblGrid>
      <w:tr w:rsidR="00FB2CE7" w14:paraId="44D34005" w14:textId="77777777">
        <w:trPr>
          <w:trHeight w:val="42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F935" w14:textId="3E81F3CA" w:rsidR="00FB2CE7" w:rsidRDefault="00FB2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1.VOLITAJA ANDMED</w:t>
            </w:r>
          </w:p>
        </w:tc>
      </w:tr>
      <w:tr w:rsidR="00A74667" w14:paraId="6A3F707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844F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Isiku nimi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A3DD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34F9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Isikukood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E635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667" w14:paraId="22609B1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970B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E-post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469A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7854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2E6B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667" w14:paraId="48EA6DB8" w14:textId="77777777">
        <w:trPr>
          <w:trHeight w:val="4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4BA6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Aadress</w:t>
            </w:r>
          </w:p>
        </w:tc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0E45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667" w14:paraId="1DB4A444" w14:textId="77777777">
        <w:trPr>
          <w:trHeight w:val="42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0109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2.KINNISTU ANDMED</w:t>
            </w:r>
          </w:p>
        </w:tc>
      </w:tr>
      <w:tr w:rsidR="00A74667" w14:paraId="2F3B87D2" w14:textId="77777777">
        <w:trPr>
          <w:trHeight w:val="4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910E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Asukoha aadress</w:t>
            </w:r>
          </w:p>
        </w:tc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A372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98E32B2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A74667" w14:paraId="0D8A7DA7" w14:textId="77777777">
        <w:trPr>
          <w:trHeight w:val="4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3CC3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Katastritunnus</w:t>
            </w:r>
          </w:p>
        </w:tc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C487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BB15804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A74667" w14:paraId="588DADBE" w14:textId="77777777">
        <w:trPr>
          <w:trHeight w:val="942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2E3C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Volitatavad tegevused</w:t>
            </w:r>
          </w:p>
        </w:tc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80F9" w14:textId="25162EAB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Käesolevaga volitan Pere Kaev OÜ puurkaevu projekteerimisel ja vajalike kooskõlastuste hankimisel KOV</w:t>
            </w:r>
            <w:r w:rsidR="00685A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ning kannete teostamisel Ehitisregistris.</w:t>
            </w:r>
          </w:p>
        </w:tc>
      </w:tr>
      <w:tr w:rsidR="00A74667" w14:paraId="4F246584" w14:textId="77777777">
        <w:trPr>
          <w:trHeight w:val="42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3155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3.VOLITATAVA ETTEVÕTTE ANDMED</w:t>
            </w:r>
          </w:p>
        </w:tc>
      </w:tr>
      <w:tr w:rsidR="00A74667" w14:paraId="23EDAC2E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5869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Ettevõtte nimi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9DB8" w14:textId="3F27E73E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Pere Kaev OÜ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730F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Registri- või isikukood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F0C7" w14:textId="457BABC2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0CE4">
              <w:rPr>
                <w:rFonts w:ascii="Times New Roman" w:eastAsia="Times New Roman" w:hAnsi="Times New Roman" w:cs="Times New Roman"/>
              </w:rPr>
              <w:t>11133425</w:t>
            </w:r>
          </w:p>
        </w:tc>
      </w:tr>
      <w:tr w:rsidR="00A74667" w14:paraId="7DF4DE3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28CA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E-post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C38B" w14:textId="13B4DFC3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perekaev@gmail.com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9692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282B" w14:textId="2A61C739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+372 </w:t>
            </w:r>
            <w:r w:rsidRPr="00FE0CE4">
              <w:rPr>
                <w:rFonts w:ascii="Times New Roman" w:eastAsia="Times New Roman" w:hAnsi="Times New Roman" w:cs="Times New Roman"/>
              </w:rPr>
              <w:t>53403436</w:t>
            </w:r>
          </w:p>
        </w:tc>
      </w:tr>
      <w:tr w:rsidR="00A74667" w14:paraId="3E5E69D8" w14:textId="77777777">
        <w:trPr>
          <w:trHeight w:val="420"/>
        </w:trPr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14EB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Aadress</w:t>
            </w:r>
          </w:p>
        </w:tc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42EE" w14:textId="6610599B" w:rsidR="00A74667" w:rsidRDefault="00FE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E0CE4">
              <w:rPr>
                <w:rFonts w:ascii="Times New Roman" w:eastAsia="Times New Roman" w:hAnsi="Times New Roman" w:cs="Times New Roman"/>
              </w:rPr>
              <w:t>Pere, Tõrise küla Saaremaa vald Saare maakond 93886</w:t>
            </w:r>
          </w:p>
        </w:tc>
      </w:tr>
      <w:tr w:rsidR="00A74667" w14:paraId="11C753C1" w14:textId="77777777">
        <w:trPr>
          <w:trHeight w:val="420"/>
        </w:trPr>
        <w:tc>
          <w:tcPr>
            <w:tcW w:w="6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64F3" w14:textId="77777777" w:rsidR="00A7466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Volitaja allkiri ja kuupäev (täidetakse juhul, kui taotlus ei ole digiallkirjastatud)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A42E" w14:textId="77777777" w:rsidR="00A74667" w:rsidRDefault="00A7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E4BAD4" w14:textId="77777777" w:rsidR="00A74667" w:rsidRDefault="00A74667"/>
    <w:p w14:paraId="2FE014D5" w14:textId="77777777" w:rsidR="00A74667" w:rsidRDefault="00A74667"/>
    <w:p w14:paraId="428C0399" w14:textId="77777777" w:rsidR="00A74667" w:rsidRDefault="00A74667"/>
    <w:p w14:paraId="1072E4B8" w14:textId="77777777" w:rsidR="00A74667" w:rsidRDefault="00A74667"/>
    <w:p w14:paraId="22BD1C0C" w14:textId="77777777" w:rsidR="00A74667" w:rsidRDefault="00A74667"/>
    <w:p w14:paraId="4BE9AA7C" w14:textId="77777777" w:rsidR="00A74667" w:rsidRDefault="00A74667"/>
    <w:p w14:paraId="5E3E44BE" w14:textId="77777777" w:rsidR="00A74667" w:rsidRDefault="00A74667"/>
    <w:p w14:paraId="15E003DE" w14:textId="77777777" w:rsidR="00A74667" w:rsidRDefault="00A74667"/>
    <w:p w14:paraId="4E012321" w14:textId="77777777" w:rsidR="00A74667" w:rsidRDefault="00A74667"/>
    <w:p w14:paraId="1CAD8DC5" w14:textId="77777777" w:rsidR="00A74667" w:rsidRDefault="00A74667">
      <w:pPr>
        <w:rPr>
          <w:i/>
          <w:sz w:val="18"/>
          <w:szCs w:val="18"/>
        </w:rPr>
      </w:pPr>
    </w:p>
    <w:p w14:paraId="49247DCE" w14:textId="77777777" w:rsidR="00A74667" w:rsidRDefault="00A74667"/>
    <w:sectPr w:rsidR="00A746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67"/>
    <w:rsid w:val="00685A03"/>
    <w:rsid w:val="006B2564"/>
    <w:rsid w:val="00951C21"/>
    <w:rsid w:val="00A74667"/>
    <w:rsid w:val="00B803AC"/>
    <w:rsid w:val="00FB2CE7"/>
    <w:rsid w:val="00FD427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A581"/>
  <w15:docId w15:val="{E234B6E3-FAD0-4D0F-9512-CC373DD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+JJraY14WIJeQW2gjvhm9k5z4Q==">CgMxLjA4AHIhMV9sVmIxRHNGM00yZExuT1dlWTVIeFpaRXFreGxJMk1i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 Kaev</cp:lastModifiedBy>
  <cp:revision>5</cp:revision>
  <dcterms:created xsi:type="dcterms:W3CDTF">2024-08-20T12:31:00Z</dcterms:created>
  <dcterms:modified xsi:type="dcterms:W3CDTF">2024-08-29T09:02:00Z</dcterms:modified>
</cp:coreProperties>
</file>